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503E9" w:rsidRPr="002848CC" w:rsidTr="004F32AF">
        <w:tc>
          <w:tcPr>
            <w:tcW w:w="6378" w:type="dxa"/>
          </w:tcPr>
          <w:p w:rsidR="00A503E9" w:rsidRPr="002848CC" w:rsidRDefault="00A503E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503E9" w:rsidRPr="002848CC" w:rsidRDefault="00A503E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503E9" w:rsidRPr="002848CC" w:rsidRDefault="00A503E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503E9" w:rsidRPr="002848CC" w:rsidRDefault="00A503E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503E9" w:rsidRPr="002848CC" w:rsidTr="004F32AF">
        <w:tc>
          <w:tcPr>
            <w:tcW w:w="6378" w:type="dxa"/>
          </w:tcPr>
          <w:p w:rsidR="00A503E9" w:rsidRPr="002848CC" w:rsidRDefault="00A503E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503E9" w:rsidRPr="002848CC" w:rsidRDefault="00A503E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503E9" w:rsidRPr="002848CC" w:rsidRDefault="00A503E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503E9" w:rsidRPr="002848CC" w:rsidRDefault="00A503E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503E9" w:rsidRPr="002848CC" w:rsidRDefault="00A503E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0903869052</w:t>
      </w:r>
    </w:p>
    <w:p w:rsidR="00A503E9" w:rsidRPr="00D26866" w:rsidRDefault="00A503E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503E9" w:rsidRDefault="00A503E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503E9" w:rsidRPr="002848CC" w:rsidRDefault="00A503E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A503E9" w:rsidRDefault="00A503E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C</w:t>
      </w:r>
      <w:r>
        <w:rPr>
          <w:b/>
          <w:noProof/>
          <w:sz w:val="28"/>
          <w:szCs w:val="28"/>
        </w:rPr>
        <w:t>P</w:t>
      </w:r>
      <w:r w:rsidRPr="005B0225">
        <w:rPr>
          <w:b/>
          <w:noProof/>
          <w:sz w:val="28"/>
          <w:szCs w:val="28"/>
          <w:lang w:val="vi-VN"/>
        </w:rPr>
        <w:t xml:space="preserve"> ĐẦU TƯ  TMDV Ô TÔ SÀI GÒN PHÚ LÂM (HYUNDAI PHÚ LÂM)</w:t>
      </w:r>
    </w:p>
    <w:p w:rsidR="00A503E9" w:rsidRPr="0021429C" w:rsidRDefault="00A503E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số 6, QL1A, Thị trấn Tân Túc, Huyện Bình Chánh, TP.HCM</w:t>
      </w:r>
    </w:p>
    <w:p w:rsidR="00A503E9" w:rsidRDefault="00A503E9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0946213848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Ông Điệp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A503E9" w:rsidRPr="0054604D" w:rsidRDefault="00A503E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503E9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A503E9" w:rsidRPr="001B0E28" w:rsidRDefault="00A503E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A503E9" w:rsidRPr="001B0E28" w:rsidRDefault="00A503E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503E9" w:rsidRPr="001B0E28" w:rsidRDefault="00A503E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503E9" w:rsidRPr="001B0E28" w:rsidRDefault="00A503E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503E9" w:rsidRPr="001B0E28" w:rsidRDefault="00A503E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503E9" w:rsidRPr="002848CC" w:rsidRDefault="00A503E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92D7B" w:rsidRPr="002848CC" w:rsidTr="004379E5">
        <w:trPr>
          <w:trHeight w:val="488"/>
        </w:trPr>
        <w:tc>
          <w:tcPr>
            <w:tcW w:w="709" w:type="dxa"/>
            <w:vAlign w:val="center"/>
          </w:tcPr>
          <w:p w:rsidR="00B92D7B" w:rsidRPr="006F74F9" w:rsidRDefault="00B92D7B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Thắng</w:t>
            </w:r>
          </w:p>
        </w:tc>
        <w:tc>
          <w:tcPr>
            <w:tcW w:w="1701" w:type="dxa"/>
            <w:vAlign w:val="center"/>
          </w:tcPr>
          <w:p w:rsidR="00B92D7B" w:rsidRDefault="00B92D7B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B92D7B" w:rsidRDefault="00B92D7B">
            <w:pPr>
              <w:jc w:val="center"/>
            </w:pPr>
            <w:r>
              <w:t>0345220036</w:t>
            </w:r>
          </w:p>
        </w:tc>
        <w:tc>
          <w:tcPr>
            <w:tcW w:w="5386" w:type="dxa"/>
            <w:gridSpan w:val="2"/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Xã Long Xuân, Huyện Bình Sơn,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B92D7B" w:rsidRPr="00405C2F" w:rsidRDefault="00B92D7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B92D7B" w:rsidRPr="002848CC" w:rsidTr="004379E5">
        <w:trPr>
          <w:trHeight w:val="566"/>
        </w:trPr>
        <w:tc>
          <w:tcPr>
            <w:tcW w:w="709" w:type="dxa"/>
            <w:vAlign w:val="center"/>
          </w:tcPr>
          <w:p w:rsidR="00B92D7B" w:rsidRPr="006F74F9" w:rsidRDefault="00B92D7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Võ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B92D7B" w:rsidRDefault="00B92D7B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B92D7B" w:rsidRDefault="00B92D7B">
            <w:pPr>
              <w:jc w:val="center"/>
            </w:pPr>
            <w:r>
              <w:t>0797534361</w:t>
            </w:r>
          </w:p>
        </w:tc>
        <w:tc>
          <w:tcPr>
            <w:tcW w:w="5386" w:type="dxa"/>
            <w:gridSpan w:val="2"/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A13/7 thị trấn Tân Túc, Huyện Bình Chánh, Tp. Hồ Chí Minh</w:t>
            </w:r>
          </w:p>
        </w:tc>
        <w:tc>
          <w:tcPr>
            <w:tcW w:w="1356" w:type="dxa"/>
            <w:gridSpan w:val="2"/>
            <w:vAlign w:val="center"/>
          </w:tcPr>
          <w:p w:rsidR="00B92D7B" w:rsidRDefault="00B92D7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92D7B" w:rsidRPr="002848CC" w:rsidTr="002E7B3E">
        <w:trPr>
          <w:trHeight w:val="538"/>
        </w:trPr>
        <w:tc>
          <w:tcPr>
            <w:tcW w:w="709" w:type="dxa"/>
            <w:vAlign w:val="center"/>
          </w:tcPr>
          <w:p w:rsidR="00B92D7B" w:rsidRPr="006F74F9" w:rsidRDefault="00B92D7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Lê Nguyễn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Đan</w:t>
            </w:r>
          </w:p>
        </w:tc>
        <w:tc>
          <w:tcPr>
            <w:tcW w:w="1701" w:type="dxa"/>
            <w:vAlign w:val="center"/>
          </w:tcPr>
          <w:p w:rsidR="00B92D7B" w:rsidRDefault="00B92D7B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B92D7B" w:rsidRDefault="00B92D7B">
            <w:pPr>
              <w:jc w:val="center"/>
            </w:pPr>
            <w:r>
              <w:t>0399777394</w:t>
            </w:r>
          </w:p>
        </w:tc>
        <w:tc>
          <w:tcPr>
            <w:tcW w:w="5386" w:type="dxa"/>
            <w:gridSpan w:val="2"/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KDC 13A, xã Đức Lân,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B92D7B" w:rsidRDefault="00B92D7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92D7B" w:rsidRPr="002848CC" w:rsidTr="002E7B3E">
        <w:trPr>
          <w:trHeight w:val="538"/>
        </w:trPr>
        <w:tc>
          <w:tcPr>
            <w:tcW w:w="709" w:type="dxa"/>
            <w:vAlign w:val="center"/>
          </w:tcPr>
          <w:p w:rsidR="00B92D7B" w:rsidRPr="006F74F9" w:rsidRDefault="00B92D7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Trương Hoàng Khánh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Duy</w:t>
            </w:r>
          </w:p>
        </w:tc>
        <w:tc>
          <w:tcPr>
            <w:tcW w:w="1701" w:type="dxa"/>
            <w:vAlign w:val="center"/>
          </w:tcPr>
          <w:p w:rsidR="00B92D7B" w:rsidRDefault="00B92D7B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B92D7B" w:rsidRDefault="00B92D7B">
            <w:pPr>
              <w:jc w:val="center"/>
            </w:pPr>
            <w:r>
              <w:t>0924064925</w:t>
            </w:r>
          </w:p>
        </w:tc>
        <w:tc>
          <w:tcPr>
            <w:tcW w:w="5386" w:type="dxa"/>
            <w:gridSpan w:val="2"/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C3/41C ấp 3, xã Vĩnh Lộc B, huyện Bình Chánh, thành phố Hồ Chí Minh</w:t>
            </w:r>
          </w:p>
        </w:tc>
        <w:tc>
          <w:tcPr>
            <w:tcW w:w="1356" w:type="dxa"/>
            <w:gridSpan w:val="2"/>
            <w:vAlign w:val="center"/>
          </w:tcPr>
          <w:p w:rsidR="00B92D7B" w:rsidRDefault="00B92D7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92D7B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B92D7B" w:rsidRPr="00180816" w:rsidRDefault="00B92D7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92D7B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92D7B" w:rsidRPr="002848CC" w:rsidRDefault="00B92D7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2D7B" w:rsidRPr="002848CC" w:rsidRDefault="00B92D7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B92D7B" w:rsidRPr="0053779A" w:rsidRDefault="00B92D7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92D7B" w:rsidRPr="002848CC" w:rsidRDefault="00B92D7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Pr="002848CC" w:rsidRDefault="00B92D7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503E9" w:rsidRPr="002848CC" w:rsidRDefault="00A503E9">
      <w:pPr>
        <w:sectPr w:rsidR="00A503E9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A503E9" w:rsidRDefault="00A503E9" w:rsidP="00D26866">
      <w:pPr>
        <w:sectPr w:rsidR="00A503E9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503E9" w:rsidRDefault="00A503E9" w:rsidP="00D26866"/>
    <w:sectPr w:rsidR="00A503E9" w:rsidSect="00A503E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03E9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D7B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D406B-B074-4119-B0C3-AF53BF347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2023-08-21T22:22:00Z</dcterms:created>
  <dcterms:modified xsi:type="dcterms:W3CDTF">2023-08-21T22:22:00Z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